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DDF469" w14:textId="77777777" w:rsidR="004D07E1" w:rsidRDefault="004D07E1" w:rsidP="004D07E1">
      <w:pPr>
        <w:pStyle w:val="Default"/>
        <w:suppressAutoHyphens/>
        <w:spacing w:before="0" w:after="240" w:line="240" w:lineRule="auto"/>
        <w:rPr>
          <w:rFonts w:ascii="Times Roman" w:eastAsia="Times Roman" w:hAnsi="Times Roman" w:cs="Times Roman"/>
        </w:rPr>
      </w:pPr>
      <w:r>
        <w:rPr>
          <w:rFonts w:ascii="Times Roman" w:hAnsi="Times Roman"/>
        </w:rPr>
        <w:t>As Christians living in the town of Luton, we write to you with deep concern and a sense of shared responsibility for the wellbeing of all communities within our diverse town, and for the human family beyond our borders.</w:t>
      </w:r>
    </w:p>
    <w:p w14:paraId="5AF6327D" w14:textId="77777777" w:rsidR="004D07E1" w:rsidRDefault="004D07E1" w:rsidP="004D07E1">
      <w:pPr>
        <w:pStyle w:val="Default"/>
        <w:suppressAutoHyphens/>
        <w:spacing w:before="0" w:after="240" w:line="240" w:lineRule="auto"/>
        <w:rPr>
          <w:rFonts w:ascii="Times Roman" w:eastAsia="Times Roman" w:hAnsi="Times Roman" w:cs="Times Roman"/>
        </w:rPr>
      </w:pPr>
      <w:r>
        <w:rPr>
          <w:rFonts w:ascii="Times Roman" w:hAnsi="Times Roman"/>
        </w:rPr>
        <w:t xml:space="preserve">Luton has long been a place where people of different faiths—and those of none—live side by side. We </w:t>
      </w:r>
      <w:proofErr w:type="spellStart"/>
      <w:r>
        <w:rPr>
          <w:rFonts w:ascii="Times Roman" w:hAnsi="Times Roman"/>
        </w:rPr>
        <w:t>recognise</w:t>
      </w:r>
      <w:proofErr w:type="spellEnd"/>
      <w:r>
        <w:rPr>
          <w:rFonts w:ascii="Times Roman" w:hAnsi="Times Roman"/>
        </w:rPr>
        <w:t xml:space="preserve"> that it is this rich tapestry of backgrounds, beliefs, and shared values that gives our town its strength. We deeply value the relationships we hold across communities, including with our Muslim and Jewish </w:t>
      </w:r>
      <w:proofErr w:type="spellStart"/>
      <w:r>
        <w:rPr>
          <w:rFonts w:ascii="Times Roman" w:hAnsi="Times Roman"/>
        </w:rPr>
        <w:t>neighbours</w:t>
      </w:r>
      <w:proofErr w:type="spellEnd"/>
      <w:r>
        <w:rPr>
          <w:rFonts w:ascii="Times Roman" w:hAnsi="Times Roman"/>
        </w:rPr>
        <w:t>. These connections are rooted in mutual respect, compassion, and a common desire for peace and justice.</w:t>
      </w:r>
    </w:p>
    <w:p w14:paraId="31FBD727" w14:textId="5CC5BC1F" w:rsidR="004D07E1" w:rsidRDefault="004D07E1" w:rsidP="004D07E1">
      <w:pPr>
        <w:pStyle w:val="Default"/>
        <w:suppressAutoHyphens/>
        <w:spacing w:before="0" w:after="240" w:line="240" w:lineRule="auto"/>
        <w:rPr>
          <w:rFonts w:ascii="Times Roman" w:eastAsia="Times Roman" w:hAnsi="Times Roman" w:cs="Times Roman"/>
        </w:rPr>
      </w:pPr>
      <w:r>
        <w:rPr>
          <w:rFonts w:ascii="Times Roman" w:hAnsi="Times Roman"/>
        </w:rPr>
        <w:t>We are mindful of the letter recently sent to you by members of the Muslim community in Luton regarding the situation in Gaza. We write now to echo their concerns and to add our Christian voices to theirs—while also holding in our hearts the wellbeing of Jewish communities in Luton and beyond, many of whom are also experiencing fear and grief in this time of heightened tension.</w:t>
      </w:r>
    </w:p>
    <w:p w14:paraId="2579C2AB" w14:textId="77777777" w:rsidR="004D07E1" w:rsidRDefault="004D07E1" w:rsidP="004D07E1">
      <w:pPr>
        <w:pStyle w:val="Default"/>
        <w:suppressAutoHyphens/>
        <w:spacing w:before="0" w:after="240" w:line="240" w:lineRule="auto"/>
        <w:rPr>
          <w:rFonts w:ascii="Times Roman" w:eastAsia="Times Roman" w:hAnsi="Times Roman" w:cs="Times Roman"/>
        </w:rPr>
      </w:pPr>
      <w:r>
        <w:rPr>
          <w:rFonts w:ascii="Times Roman" w:hAnsi="Times Roman"/>
        </w:rPr>
        <w:t>The ongoing humanitarian crisis in Gaza is devastating to witness. The suffering of civilians—children, women, and men—continues to escalate, with many cut off from essential aid, healthcare, and safe shelter. We urge you to raise your voice in Parliament to call for urgent humanitarian assistance to be allowed into Gaza, and for those seeking aid and refuge to be able to do so without the fear of annihilation.</w:t>
      </w:r>
    </w:p>
    <w:p w14:paraId="4B2DE93F" w14:textId="77777777" w:rsidR="004D07E1" w:rsidRDefault="004D07E1" w:rsidP="004D07E1">
      <w:pPr>
        <w:pStyle w:val="Default"/>
        <w:suppressAutoHyphens/>
        <w:spacing w:before="0" w:after="240" w:line="240" w:lineRule="auto"/>
        <w:rPr>
          <w:rFonts w:ascii="Times Roman" w:eastAsia="Times Roman" w:hAnsi="Times Roman" w:cs="Times Roman"/>
        </w:rPr>
      </w:pPr>
      <w:r>
        <w:rPr>
          <w:rFonts w:ascii="Times Roman" w:hAnsi="Times Roman"/>
        </w:rPr>
        <w:t>We are painfully aware that this is a deeply complex and longstanding conflict, rooted in decades of political, historical, and social grievances. We do not pretend there are easy answers. However, we believe there are moral imperatives.</w:t>
      </w:r>
    </w:p>
    <w:p w14:paraId="3B59E889" w14:textId="77777777" w:rsidR="004D07E1" w:rsidRDefault="004D07E1" w:rsidP="004D07E1">
      <w:pPr>
        <w:pStyle w:val="Default"/>
        <w:suppressAutoHyphens/>
        <w:spacing w:before="0" w:after="240" w:line="240" w:lineRule="auto"/>
        <w:rPr>
          <w:rFonts w:ascii="Times Roman" w:eastAsia="Times Roman" w:hAnsi="Times Roman" w:cs="Times Roman"/>
        </w:rPr>
      </w:pPr>
      <w:r>
        <w:rPr>
          <w:rFonts w:ascii="Times Roman" w:hAnsi="Times Roman"/>
        </w:rPr>
        <w:t xml:space="preserve">We call upon you to support efforts in Parliament that urge all parties involved—including the Israeli government and Hamas—to commit to an immediate and sustained ceasefire. We also call for the return of hostages on all sides, and for a renewed international effort to </w:t>
      </w:r>
      <w:proofErr w:type="spellStart"/>
      <w:r>
        <w:rPr>
          <w:rFonts w:ascii="Times Roman" w:hAnsi="Times Roman"/>
        </w:rPr>
        <w:t>prioritise</w:t>
      </w:r>
      <w:proofErr w:type="spellEnd"/>
      <w:r>
        <w:rPr>
          <w:rFonts w:ascii="Times Roman" w:hAnsi="Times Roman"/>
        </w:rPr>
        <w:t xml:space="preserve"> the safety, dignity, and future of Palestinian civilians who have been displaced or caught in the crossfire.</w:t>
      </w:r>
    </w:p>
    <w:p w14:paraId="033A90A9" w14:textId="77777777" w:rsidR="004D07E1" w:rsidRDefault="004D07E1" w:rsidP="004D07E1">
      <w:pPr>
        <w:pStyle w:val="Default"/>
        <w:suppressAutoHyphens/>
        <w:spacing w:before="0" w:after="240" w:line="240" w:lineRule="auto"/>
        <w:rPr>
          <w:rFonts w:ascii="Times Roman" w:eastAsia="Times Roman" w:hAnsi="Times Roman" w:cs="Times Roman"/>
        </w:rPr>
      </w:pPr>
      <w:r>
        <w:rPr>
          <w:rFonts w:ascii="Times Roman" w:hAnsi="Times Roman"/>
        </w:rPr>
        <w:t>Our Christian faith teaches us that every human life is sacred, and that peace built on justice and compassion is possible. We urge you to use your platform as an elected representative to stand for those values—not only on behalf of your constituents in Luton, but also for those in our global human family who are suffering and voiceless.</w:t>
      </w:r>
    </w:p>
    <w:p w14:paraId="78CC6268" w14:textId="77777777" w:rsidR="004D07E1" w:rsidRDefault="004D07E1" w:rsidP="004D07E1">
      <w:pPr>
        <w:pStyle w:val="Default"/>
        <w:suppressAutoHyphens/>
        <w:spacing w:before="0" w:after="240" w:line="240" w:lineRule="auto"/>
        <w:rPr>
          <w:rFonts w:ascii="Times Roman" w:hAnsi="Times Roman"/>
        </w:rPr>
      </w:pPr>
      <w:r>
        <w:rPr>
          <w:rFonts w:ascii="Times Roman" w:hAnsi="Times Roman"/>
        </w:rPr>
        <w:t xml:space="preserve">We thank you for your service and leadership and </w:t>
      </w:r>
      <w:proofErr w:type="gramStart"/>
      <w:r>
        <w:rPr>
          <w:rFonts w:ascii="Times Roman" w:hAnsi="Times Roman"/>
        </w:rPr>
        <w:t>are praying</w:t>
      </w:r>
      <w:proofErr w:type="gramEnd"/>
      <w:r>
        <w:rPr>
          <w:rFonts w:ascii="Times Roman" w:hAnsi="Times Roman"/>
        </w:rPr>
        <w:t xml:space="preserve"> for wisdom, courage, and justice to guide you in these difficult times.</w:t>
      </w:r>
    </w:p>
    <w:p w14:paraId="57EC2C5B" w14:textId="5D220A23" w:rsidR="004D07E1" w:rsidRDefault="004D07E1" w:rsidP="004D07E1">
      <w:pPr>
        <w:pStyle w:val="Default"/>
        <w:suppressAutoHyphens/>
        <w:spacing w:before="0" w:after="240" w:line="240" w:lineRule="auto"/>
        <w:rPr>
          <w:rFonts w:ascii="Times Roman" w:hAnsi="Times Roman"/>
        </w:rPr>
      </w:pPr>
      <w:r>
        <w:rPr>
          <w:rFonts w:ascii="Times Roman" w:hAnsi="Times Roman"/>
        </w:rPr>
        <w:t>We attach a copy of a statement from Christian leaders who in the area.</w:t>
      </w:r>
    </w:p>
    <w:p w14:paraId="5C403321" w14:textId="50844B40" w:rsidR="004D07E1" w:rsidRDefault="004D07E1" w:rsidP="004D07E1">
      <w:pPr>
        <w:pStyle w:val="Default"/>
        <w:suppressAutoHyphens/>
        <w:spacing w:before="0" w:after="240" w:line="240" w:lineRule="auto"/>
        <w:rPr>
          <w:rFonts w:ascii="Times Roman" w:hAnsi="Times Roman"/>
        </w:rPr>
      </w:pPr>
      <w:r>
        <w:rPr>
          <w:rFonts w:ascii="Times Roman" w:hAnsi="Times Roman"/>
        </w:rPr>
        <w:t>On behalf of the Christian community in Luton,</w:t>
      </w:r>
    </w:p>
    <w:p w14:paraId="2196D8DF" w14:textId="0CE68C82" w:rsidR="004D07E1" w:rsidRDefault="004D07E1" w:rsidP="004D07E1">
      <w:pPr>
        <w:pStyle w:val="Default"/>
        <w:suppressAutoHyphens/>
        <w:spacing w:before="0" w:after="240" w:line="240" w:lineRule="auto"/>
        <w:rPr>
          <w:rFonts w:ascii="Times Roman" w:hAnsi="Times Roman"/>
        </w:rPr>
      </w:pPr>
      <w:r>
        <w:rPr>
          <w:rFonts w:ascii="Times Roman" w:hAnsi="Times Roman"/>
        </w:rPr>
        <w:t>Churches Together in Luton Executive.</w:t>
      </w:r>
    </w:p>
    <w:p w14:paraId="220D2234" w14:textId="77777777" w:rsidR="004D07E1" w:rsidRDefault="004D07E1" w:rsidP="004D07E1">
      <w:pPr>
        <w:pStyle w:val="Default"/>
        <w:suppressAutoHyphens/>
        <w:spacing w:before="0" w:after="240" w:line="240" w:lineRule="auto"/>
        <w:rPr>
          <w:rFonts w:ascii="Times Roman" w:hAnsi="Times Roman"/>
        </w:rPr>
      </w:pPr>
    </w:p>
    <w:p w14:paraId="4B39C255" w14:textId="77777777" w:rsidR="004D07E1" w:rsidRDefault="004D07E1" w:rsidP="004D07E1">
      <w:pPr>
        <w:pStyle w:val="Default"/>
        <w:suppressAutoHyphens/>
        <w:spacing w:before="0" w:after="240" w:line="240" w:lineRule="auto"/>
        <w:rPr>
          <w:rFonts w:ascii="Times Roman" w:hAnsi="Times Roman"/>
        </w:rPr>
      </w:pPr>
    </w:p>
    <w:p w14:paraId="352B1369" w14:textId="689A9A1A" w:rsidR="004D07E1" w:rsidRDefault="004D07E1" w:rsidP="004D07E1">
      <w:pPr>
        <w:pStyle w:val="Default"/>
        <w:suppressAutoHyphens/>
        <w:spacing w:before="0" w:after="240" w:line="240" w:lineRule="auto"/>
        <w:rPr>
          <w:rFonts w:ascii="Times Roman" w:eastAsia="Times Roman" w:hAnsi="Times Roman" w:cs="Times Roman"/>
        </w:rPr>
      </w:pPr>
      <w:r>
        <w:rPr>
          <w:rFonts w:ascii="Times Roman" w:eastAsia="Times Roman" w:hAnsi="Times Roman" w:cs="Times Roman"/>
          <w:noProof/>
          <w14:textOutline w14:w="0" w14:cap="rnd" w14:cmpd="sng" w14:algn="ctr">
            <w14:noFill/>
            <w14:prstDash w14:val="solid"/>
            <w14:bevel/>
          </w14:textOutline>
          <w14:ligatures w14:val="standardContextual"/>
        </w:rPr>
        <w:lastRenderedPageBreak/>
        <w:drawing>
          <wp:inline distT="0" distB="0" distL="0" distR="0" wp14:anchorId="0E16D3AE" wp14:editId="17D6E09E">
            <wp:extent cx="6120130" cy="8160385"/>
            <wp:effectExtent l="0" t="0" r="0" b="0"/>
            <wp:docPr id="144906214" name="Picture 1"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06214" name="Picture 1" descr="A document with text on it&#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6120130" cy="8160385"/>
                    </a:xfrm>
                    <a:prstGeom prst="rect">
                      <a:avLst/>
                    </a:prstGeom>
                  </pic:spPr>
                </pic:pic>
              </a:graphicData>
            </a:graphic>
          </wp:inline>
        </w:drawing>
      </w:r>
    </w:p>
    <w:p w14:paraId="53E826C5" w14:textId="77777777" w:rsidR="004D07E1" w:rsidRDefault="004D07E1" w:rsidP="004D07E1">
      <w:pPr>
        <w:pStyle w:val="Body"/>
      </w:pPr>
      <w:r>
        <w:t xml:space="preserve"> </w:t>
      </w:r>
    </w:p>
    <w:p w14:paraId="4DD0169E" w14:textId="77777777" w:rsidR="004D07E1" w:rsidRDefault="004D07E1"/>
    <w:sectPr w:rsidR="004D07E1" w:rsidSect="004D07E1">
      <w:headerReference w:type="default" r:id="rId7"/>
      <w:footerReference w:type="default" r:id="rId8"/>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FA75B" w14:textId="77777777" w:rsidR="00EC6C16" w:rsidRDefault="00EC6C16">
      <w:r>
        <w:separator/>
      </w:r>
    </w:p>
  </w:endnote>
  <w:endnote w:type="continuationSeparator" w:id="0">
    <w:p w14:paraId="008B602F" w14:textId="77777777" w:rsidR="00EC6C16" w:rsidRDefault="00EC6C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Aptos Display">
    <w:charset w:val="00"/>
    <w:family w:val="swiss"/>
    <w:pitch w:val="variable"/>
    <w:sig w:usb0="20000287" w:usb1="00000003" w:usb2="00000000" w:usb3="00000000" w:csb0="0000019F" w:csb1="00000000"/>
  </w:font>
  <w:font w:name="Helvetica Neue">
    <w:altName w:val="Arial"/>
    <w:charset w:val="00"/>
    <w:family w:val="roman"/>
    <w:pitch w:val="default"/>
  </w:font>
  <w:font w:name="Times Roman">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3E8E8" w14:textId="77777777" w:rsidR="004D07E1" w:rsidRDefault="004D07E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BB151D" w14:textId="77777777" w:rsidR="00EC6C16" w:rsidRDefault="00EC6C16">
      <w:r>
        <w:separator/>
      </w:r>
    </w:p>
  </w:footnote>
  <w:footnote w:type="continuationSeparator" w:id="0">
    <w:p w14:paraId="482051EA" w14:textId="77777777" w:rsidR="00EC6C16" w:rsidRDefault="00EC6C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42F35" w14:textId="77777777" w:rsidR="004D07E1" w:rsidRDefault="004D07E1"/>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7E1"/>
    <w:rsid w:val="00035729"/>
    <w:rsid w:val="00387367"/>
    <w:rsid w:val="004D07E1"/>
    <w:rsid w:val="00EC6C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98D2F"/>
  <w15:chartTrackingRefBased/>
  <w15:docId w15:val="{0E3A9750-0693-41D1-B2F7-3CD00321E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07E1"/>
    <w:pPr>
      <w:pBdr>
        <w:top w:val="nil"/>
        <w:left w:val="nil"/>
        <w:bottom w:val="nil"/>
        <w:right w:val="nil"/>
        <w:between w:val="nil"/>
        <w:bar w:val="nil"/>
      </w:pBdr>
      <w:spacing w:after="0" w:line="240" w:lineRule="auto"/>
    </w:pPr>
    <w:rPr>
      <w:rFonts w:ascii="Times New Roman" w:eastAsia="Arial Unicode MS" w:hAnsi="Times New Roman" w:cs="Times New Roman"/>
      <w:kern w:val="0"/>
      <w:bdr w:val="nil"/>
      <w:lang w:val="en-US"/>
      <w14:ligatures w14:val="none"/>
    </w:rPr>
  </w:style>
  <w:style w:type="paragraph" w:styleId="Heading1">
    <w:name w:val="heading 1"/>
    <w:basedOn w:val="Normal"/>
    <w:next w:val="Normal"/>
    <w:link w:val="Heading1Char"/>
    <w:uiPriority w:val="9"/>
    <w:qFormat/>
    <w:rsid w:val="004D07E1"/>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360" w:after="80" w:line="278" w:lineRule="auto"/>
      <w:outlineLvl w:val="0"/>
    </w:pPr>
    <w:rPr>
      <w:rFonts w:asciiTheme="majorHAnsi" w:eastAsiaTheme="majorEastAsia" w:hAnsiTheme="majorHAnsi" w:cstheme="majorBidi"/>
      <w:color w:val="0F4761" w:themeColor="accent1" w:themeShade="BF"/>
      <w:kern w:val="2"/>
      <w:sz w:val="40"/>
      <w:szCs w:val="40"/>
      <w:bdr w:val="none" w:sz="0" w:space="0" w:color="auto"/>
      <w:lang w:val="en-GB"/>
      <w14:ligatures w14:val="standardContextual"/>
    </w:rPr>
  </w:style>
  <w:style w:type="paragraph" w:styleId="Heading2">
    <w:name w:val="heading 2"/>
    <w:basedOn w:val="Normal"/>
    <w:next w:val="Normal"/>
    <w:link w:val="Heading2Char"/>
    <w:uiPriority w:val="9"/>
    <w:semiHidden/>
    <w:unhideWhenUsed/>
    <w:qFormat/>
    <w:rsid w:val="004D07E1"/>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160" w:after="80" w:line="278" w:lineRule="auto"/>
      <w:outlineLvl w:val="1"/>
    </w:pPr>
    <w:rPr>
      <w:rFonts w:asciiTheme="majorHAnsi" w:eastAsiaTheme="majorEastAsia" w:hAnsiTheme="majorHAnsi" w:cstheme="majorBidi"/>
      <w:color w:val="0F4761" w:themeColor="accent1" w:themeShade="BF"/>
      <w:kern w:val="2"/>
      <w:sz w:val="32"/>
      <w:szCs w:val="32"/>
      <w:bdr w:val="none" w:sz="0" w:space="0" w:color="auto"/>
      <w:lang w:val="en-GB"/>
      <w14:ligatures w14:val="standardContextual"/>
    </w:rPr>
  </w:style>
  <w:style w:type="paragraph" w:styleId="Heading3">
    <w:name w:val="heading 3"/>
    <w:basedOn w:val="Normal"/>
    <w:next w:val="Normal"/>
    <w:link w:val="Heading3Char"/>
    <w:uiPriority w:val="9"/>
    <w:semiHidden/>
    <w:unhideWhenUsed/>
    <w:qFormat/>
    <w:rsid w:val="004D07E1"/>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160" w:after="80" w:line="278" w:lineRule="auto"/>
      <w:outlineLvl w:val="2"/>
    </w:pPr>
    <w:rPr>
      <w:rFonts w:asciiTheme="minorHAnsi" w:eastAsiaTheme="majorEastAsia" w:hAnsiTheme="minorHAnsi" w:cstheme="majorBidi"/>
      <w:color w:val="0F4761" w:themeColor="accent1" w:themeShade="BF"/>
      <w:kern w:val="2"/>
      <w:sz w:val="28"/>
      <w:szCs w:val="28"/>
      <w:bdr w:val="none" w:sz="0" w:space="0" w:color="auto"/>
      <w:lang w:val="en-GB"/>
      <w14:ligatures w14:val="standardContextual"/>
    </w:rPr>
  </w:style>
  <w:style w:type="paragraph" w:styleId="Heading4">
    <w:name w:val="heading 4"/>
    <w:basedOn w:val="Normal"/>
    <w:next w:val="Normal"/>
    <w:link w:val="Heading4Char"/>
    <w:uiPriority w:val="9"/>
    <w:semiHidden/>
    <w:unhideWhenUsed/>
    <w:qFormat/>
    <w:rsid w:val="004D07E1"/>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80" w:after="40" w:line="278" w:lineRule="auto"/>
      <w:outlineLvl w:val="3"/>
    </w:pPr>
    <w:rPr>
      <w:rFonts w:asciiTheme="minorHAnsi" w:eastAsiaTheme="majorEastAsia" w:hAnsiTheme="minorHAnsi" w:cstheme="majorBidi"/>
      <w:i/>
      <w:iCs/>
      <w:color w:val="0F4761" w:themeColor="accent1" w:themeShade="BF"/>
      <w:kern w:val="2"/>
      <w:bdr w:val="none" w:sz="0" w:space="0" w:color="auto"/>
      <w:lang w:val="en-GB"/>
      <w14:ligatures w14:val="standardContextual"/>
    </w:rPr>
  </w:style>
  <w:style w:type="paragraph" w:styleId="Heading5">
    <w:name w:val="heading 5"/>
    <w:basedOn w:val="Normal"/>
    <w:next w:val="Normal"/>
    <w:link w:val="Heading5Char"/>
    <w:uiPriority w:val="9"/>
    <w:semiHidden/>
    <w:unhideWhenUsed/>
    <w:qFormat/>
    <w:rsid w:val="004D07E1"/>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80" w:after="40" w:line="278" w:lineRule="auto"/>
      <w:outlineLvl w:val="4"/>
    </w:pPr>
    <w:rPr>
      <w:rFonts w:asciiTheme="minorHAnsi" w:eastAsiaTheme="majorEastAsia" w:hAnsiTheme="minorHAnsi" w:cstheme="majorBidi"/>
      <w:color w:val="0F4761" w:themeColor="accent1" w:themeShade="BF"/>
      <w:kern w:val="2"/>
      <w:bdr w:val="none" w:sz="0" w:space="0" w:color="auto"/>
      <w:lang w:val="en-GB"/>
      <w14:ligatures w14:val="standardContextual"/>
    </w:rPr>
  </w:style>
  <w:style w:type="paragraph" w:styleId="Heading6">
    <w:name w:val="heading 6"/>
    <w:basedOn w:val="Normal"/>
    <w:next w:val="Normal"/>
    <w:link w:val="Heading6Char"/>
    <w:uiPriority w:val="9"/>
    <w:semiHidden/>
    <w:unhideWhenUsed/>
    <w:qFormat/>
    <w:rsid w:val="004D07E1"/>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line="278" w:lineRule="auto"/>
      <w:outlineLvl w:val="5"/>
    </w:pPr>
    <w:rPr>
      <w:rFonts w:asciiTheme="minorHAnsi" w:eastAsiaTheme="majorEastAsia" w:hAnsiTheme="minorHAnsi" w:cstheme="majorBidi"/>
      <w:i/>
      <w:iCs/>
      <w:color w:val="595959" w:themeColor="text1" w:themeTint="A6"/>
      <w:kern w:val="2"/>
      <w:bdr w:val="none" w:sz="0" w:space="0" w:color="auto"/>
      <w:lang w:val="en-GB"/>
      <w14:ligatures w14:val="standardContextual"/>
    </w:rPr>
  </w:style>
  <w:style w:type="paragraph" w:styleId="Heading7">
    <w:name w:val="heading 7"/>
    <w:basedOn w:val="Normal"/>
    <w:next w:val="Normal"/>
    <w:link w:val="Heading7Char"/>
    <w:uiPriority w:val="9"/>
    <w:semiHidden/>
    <w:unhideWhenUsed/>
    <w:qFormat/>
    <w:rsid w:val="004D07E1"/>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line="278" w:lineRule="auto"/>
      <w:outlineLvl w:val="6"/>
    </w:pPr>
    <w:rPr>
      <w:rFonts w:asciiTheme="minorHAnsi" w:eastAsiaTheme="majorEastAsia" w:hAnsiTheme="minorHAnsi" w:cstheme="majorBidi"/>
      <w:color w:val="595959" w:themeColor="text1" w:themeTint="A6"/>
      <w:kern w:val="2"/>
      <w:bdr w:val="none" w:sz="0" w:space="0" w:color="auto"/>
      <w:lang w:val="en-GB"/>
      <w14:ligatures w14:val="standardContextual"/>
    </w:rPr>
  </w:style>
  <w:style w:type="paragraph" w:styleId="Heading8">
    <w:name w:val="heading 8"/>
    <w:basedOn w:val="Normal"/>
    <w:next w:val="Normal"/>
    <w:link w:val="Heading8Char"/>
    <w:uiPriority w:val="9"/>
    <w:semiHidden/>
    <w:unhideWhenUsed/>
    <w:qFormat/>
    <w:rsid w:val="004D07E1"/>
    <w:pPr>
      <w:keepNext/>
      <w:keepLines/>
      <w:pBdr>
        <w:top w:val="none" w:sz="0" w:space="0" w:color="auto"/>
        <w:left w:val="none" w:sz="0" w:space="0" w:color="auto"/>
        <w:bottom w:val="none" w:sz="0" w:space="0" w:color="auto"/>
        <w:right w:val="none" w:sz="0" w:space="0" w:color="auto"/>
        <w:between w:val="none" w:sz="0" w:space="0" w:color="auto"/>
        <w:bar w:val="none" w:sz="0" w:color="auto"/>
      </w:pBdr>
      <w:spacing w:line="278" w:lineRule="auto"/>
      <w:outlineLvl w:val="7"/>
    </w:pPr>
    <w:rPr>
      <w:rFonts w:asciiTheme="minorHAnsi" w:eastAsiaTheme="majorEastAsia" w:hAnsiTheme="minorHAnsi" w:cstheme="majorBidi"/>
      <w:i/>
      <w:iCs/>
      <w:color w:val="272727" w:themeColor="text1" w:themeTint="D8"/>
      <w:kern w:val="2"/>
      <w:bdr w:val="none" w:sz="0" w:space="0" w:color="auto"/>
      <w:lang w:val="en-GB"/>
      <w14:ligatures w14:val="standardContextual"/>
    </w:rPr>
  </w:style>
  <w:style w:type="paragraph" w:styleId="Heading9">
    <w:name w:val="heading 9"/>
    <w:basedOn w:val="Normal"/>
    <w:next w:val="Normal"/>
    <w:link w:val="Heading9Char"/>
    <w:uiPriority w:val="9"/>
    <w:semiHidden/>
    <w:unhideWhenUsed/>
    <w:qFormat/>
    <w:rsid w:val="004D07E1"/>
    <w:pPr>
      <w:keepNext/>
      <w:keepLines/>
      <w:pBdr>
        <w:top w:val="none" w:sz="0" w:space="0" w:color="auto"/>
        <w:left w:val="none" w:sz="0" w:space="0" w:color="auto"/>
        <w:bottom w:val="none" w:sz="0" w:space="0" w:color="auto"/>
        <w:right w:val="none" w:sz="0" w:space="0" w:color="auto"/>
        <w:between w:val="none" w:sz="0" w:space="0" w:color="auto"/>
        <w:bar w:val="none" w:sz="0" w:color="auto"/>
      </w:pBdr>
      <w:spacing w:line="278" w:lineRule="auto"/>
      <w:outlineLvl w:val="8"/>
    </w:pPr>
    <w:rPr>
      <w:rFonts w:asciiTheme="minorHAnsi" w:eastAsiaTheme="majorEastAsia" w:hAnsiTheme="minorHAnsi" w:cstheme="majorBidi"/>
      <w:color w:val="272727" w:themeColor="text1" w:themeTint="D8"/>
      <w:kern w:val="2"/>
      <w:bdr w:val="none" w:sz="0" w:space="0" w:color="auto"/>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07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07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07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07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07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07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07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07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07E1"/>
    <w:rPr>
      <w:rFonts w:eastAsiaTheme="majorEastAsia" w:cstheme="majorBidi"/>
      <w:color w:val="272727" w:themeColor="text1" w:themeTint="D8"/>
    </w:rPr>
  </w:style>
  <w:style w:type="paragraph" w:styleId="Title">
    <w:name w:val="Title"/>
    <w:basedOn w:val="Normal"/>
    <w:next w:val="Normal"/>
    <w:link w:val="TitleChar"/>
    <w:uiPriority w:val="10"/>
    <w:qFormat/>
    <w:rsid w:val="004D07E1"/>
    <w:pPr>
      <w:pBdr>
        <w:top w:val="none" w:sz="0" w:space="0" w:color="auto"/>
        <w:left w:val="none" w:sz="0" w:space="0" w:color="auto"/>
        <w:bottom w:val="none" w:sz="0" w:space="0" w:color="auto"/>
        <w:right w:val="none" w:sz="0" w:space="0" w:color="auto"/>
        <w:between w:val="none" w:sz="0" w:space="0" w:color="auto"/>
        <w:bar w:val="none" w:sz="0" w:color="auto"/>
      </w:pBdr>
      <w:spacing w:after="80"/>
      <w:contextualSpacing/>
    </w:pPr>
    <w:rPr>
      <w:rFonts w:asciiTheme="majorHAnsi" w:eastAsiaTheme="majorEastAsia" w:hAnsiTheme="majorHAnsi" w:cstheme="majorBidi"/>
      <w:spacing w:val="-10"/>
      <w:kern w:val="28"/>
      <w:sz w:val="56"/>
      <w:szCs w:val="56"/>
      <w:bdr w:val="none" w:sz="0" w:space="0" w:color="auto"/>
      <w:lang w:val="en-GB"/>
      <w14:ligatures w14:val="standardContextual"/>
    </w:rPr>
  </w:style>
  <w:style w:type="character" w:customStyle="1" w:styleId="TitleChar">
    <w:name w:val="Title Char"/>
    <w:basedOn w:val="DefaultParagraphFont"/>
    <w:link w:val="Title"/>
    <w:uiPriority w:val="10"/>
    <w:rsid w:val="004D07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07E1"/>
    <w:pPr>
      <w:numPr>
        <w:ilvl w:val="1"/>
      </w:numPr>
      <w:pBdr>
        <w:top w:val="none" w:sz="0" w:space="0" w:color="auto"/>
        <w:left w:val="none" w:sz="0" w:space="0" w:color="auto"/>
        <w:bottom w:val="none" w:sz="0" w:space="0" w:color="auto"/>
        <w:right w:val="none" w:sz="0" w:space="0" w:color="auto"/>
        <w:between w:val="none" w:sz="0" w:space="0" w:color="auto"/>
        <w:bar w:val="none" w:sz="0" w:color="auto"/>
      </w:pBdr>
      <w:spacing w:after="160" w:line="278" w:lineRule="auto"/>
    </w:pPr>
    <w:rPr>
      <w:rFonts w:asciiTheme="minorHAnsi" w:eastAsiaTheme="majorEastAsia" w:hAnsiTheme="minorHAnsi" w:cstheme="majorBidi"/>
      <w:color w:val="595959" w:themeColor="text1" w:themeTint="A6"/>
      <w:spacing w:val="15"/>
      <w:kern w:val="2"/>
      <w:sz w:val="28"/>
      <w:szCs w:val="28"/>
      <w:bdr w:val="none" w:sz="0" w:space="0" w:color="auto"/>
      <w:lang w:val="en-GB"/>
      <w14:ligatures w14:val="standardContextual"/>
    </w:rPr>
  </w:style>
  <w:style w:type="character" w:customStyle="1" w:styleId="SubtitleChar">
    <w:name w:val="Subtitle Char"/>
    <w:basedOn w:val="DefaultParagraphFont"/>
    <w:link w:val="Subtitle"/>
    <w:uiPriority w:val="11"/>
    <w:rsid w:val="004D07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07E1"/>
    <w:pPr>
      <w:pBdr>
        <w:top w:val="none" w:sz="0" w:space="0" w:color="auto"/>
        <w:left w:val="none" w:sz="0" w:space="0" w:color="auto"/>
        <w:bottom w:val="none" w:sz="0" w:space="0" w:color="auto"/>
        <w:right w:val="none" w:sz="0" w:space="0" w:color="auto"/>
        <w:between w:val="none" w:sz="0" w:space="0" w:color="auto"/>
        <w:bar w:val="none" w:sz="0" w:color="auto"/>
      </w:pBdr>
      <w:spacing w:before="160" w:after="160" w:line="278" w:lineRule="auto"/>
      <w:jc w:val="center"/>
    </w:pPr>
    <w:rPr>
      <w:rFonts w:asciiTheme="minorHAnsi" w:eastAsiaTheme="minorHAnsi" w:hAnsiTheme="minorHAnsi" w:cstheme="minorBidi"/>
      <w:i/>
      <w:iCs/>
      <w:color w:val="404040" w:themeColor="text1" w:themeTint="BF"/>
      <w:kern w:val="2"/>
      <w:bdr w:val="none" w:sz="0" w:space="0" w:color="auto"/>
      <w:lang w:val="en-GB"/>
      <w14:ligatures w14:val="standardContextual"/>
    </w:rPr>
  </w:style>
  <w:style w:type="character" w:customStyle="1" w:styleId="QuoteChar">
    <w:name w:val="Quote Char"/>
    <w:basedOn w:val="DefaultParagraphFont"/>
    <w:link w:val="Quote"/>
    <w:uiPriority w:val="29"/>
    <w:rsid w:val="004D07E1"/>
    <w:rPr>
      <w:i/>
      <w:iCs/>
      <w:color w:val="404040" w:themeColor="text1" w:themeTint="BF"/>
    </w:rPr>
  </w:style>
  <w:style w:type="paragraph" w:styleId="ListParagraph">
    <w:name w:val="List Paragraph"/>
    <w:basedOn w:val="Normal"/>
    <w:uiPriority w:val="34"/>
    <w:qFormat/>
    <w:rsid w:val="004D07E1"/>
    <w:pPr>
      <w:pBdr>
        <w:top w:val="none" w:sz="0" w:space="0" w:color="auto"/>
        <w:left w:val="none" w:sz="0" w:space="0" w:color="auto"/>
        <w:bottom w:val="none" w:sz="0" w:space="0" w:color="auto"/>
        <w:right w:val="none" w:sz="0" w:space="0" w:color="auto"/>
        <w:between w:val="none" w:sz="0" w:space="0" w:color="auto"/>
        <w:bar w:val="none" w:sz="0" w:color="auto"/>
      </w:pBdr>
      <w:spacing w:after="160" w:line="278" w:lineRule="auto"/>
      <w:ind w:left="720"/>
      <w:contextualSpacing/>
    </w:pPr>
    <w:rPr>
      <w:rFonts w:asciiTheme="minorHAnsi" w:eastAsiaTheme="minorHAnsi" w:hAnsiTheme="minorHAnsi" w:cstheme="minorBidi"/>
      <w:kern w:val="2"/>
      <w:bdr w:val="none" w:sz="0" w:space="0" w:color="auto"/>
      <w:lang w:val="en-GB"/>
      <w14:ligatures w14:val="standardContextual"/>
    </w:rPr>
  </w:style>
  <w:style w:type="character" w:styleId="IntenseEmphasis">
    <w:name w:val="Intense Emphasis"/>
    <w:basedOn w:val="DefaultParagraphFont"/>
    <w:uiPriority w:val="21"/>
    <w:qFormat/>
    <w:rsid w:val="004D07E1"/>
    <w:rPr>
      <w:i/>
      <w:iCs/>
      <w:color w:val="0F4761" w:themeColor="accent1" w:themeShade="BF"/>
    </w:rPr>
  </w:style>
  <w:style w:type="paragraph" w:styleId="IntenseQuote">
    <w:name w:val="Intense Quote"/>
    <w:basedOn w:val="Normal"/>
    <w:next w:val="Normal"/>
    <w:link w:val="IntenseQuoteChar"/>
    <w:uiPriority w:val="30"/>
    <w:qFormat/>
    <w:rsid w:val="004D07E1"/>
    <w:pPr>
      <w:pBdr>
        <w:top w:val="single" w:sz="4" w:space="10" w:color="0F4761" w:themeColor="accent1" w:themeShade="BF"/>
        <w:left w:val="none" w:sz="0" w:space="0" w:color="auto"/>
        <w:bottom w:val="single" w:sz="4" w:space="10" w:color="0F4761" w:themeColor="accent1" w:themeShade="BF"/>
        <w:right w:val="none" w:sz="0" w:space="0" w:color="auto"/>
        <w:between w:val="none" w:sz="0" w:space="0" w:color="auto"/>
        <w:bar w:val="none" w:sz="0" w:color="auto"/>
      </w:pBdr>
      <w:spacing w:before="360" w:after="360" w:line="278" w:lineRule="auto"/>
      <w:ind w:left="864" w:right="864"/>
      <w:jc w:val="center"/>
    </w:pPr>
    <w:rPr>
      <w:rFonts w:asciiTheme="minorHAnsi" w:eastAsiaTheme="minorHAnsi" w:hAnsiTheme="minorHAnsi" w:cstheme="minorBidi"/>
      <w:i/>
      <w:iCs/>
      <w:color w:val="0F4761" w:themeColor="accent1" w:themeShade="BF"/>
      <w:kern w:val="2"/>
      <w:bdr w:val="none" w:sz="0" w:space="0" w:color="auto"/>
      <w:lang w:val="en-GB"/>
      <w14:ligatures w14:val="standardContextual"/>
    </w:rPr>
  </w:style>
  <w:style w:type="character" w:customStyle="1" w:styleId="IntenseQuoteChar">
    <w:name w:val="Intense Quote Char"/>
    <w:basedOn w:val="DefaultParagraphFont"/>
    <w:link w:val="IntenseQuote"/>
    <w:uiPriority w:val="30"/>
    <w:rsid w:val="004D07E1"/>
    <w:rPr>
      <w:i/>
      <w:iCs/>
      <w:color w:val="0F4761" w:themeColor="accent1" w:themeShade="BF"/>
    </w:rPr>
  </w:style>
  <w:style w:type="character" w:styleId="IntenseReference">
    <w:name w:val="Intense Reference"/>
    <w:basedOn w:val="DefaultParagraphFont"/>
    <w:uiPriority w:val="32"/>
    <w:qFormat/>
    <w:rsid w:val="004D07E1"/>
    <w:rPr>
      <w:b/>
      <w:bCs/>
      <w:smallCaps/>
      <w:color w:val="0F4761" w:themeColor="accent1" w:themeShade="BF"/>
      <w:spacing w:val="5"/>
    </w:rPr>
  </w:style>
  <w:style w:type="paragraph" w:customStyle="1" w:styleId="Default">
    <w:name w:val="Default"/>
    <w:rsid w:val="004D07E1"/>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kern w:val="0"/>
      <w:bdr w:val="nil"/>
      <w:lang w:val="en-US" w:eastAsia="en-GB"/>
      <w14:textOutline w14:w="0" w14:cap="flat" w14:cmpd="sng" w14:algn="ctr">
        <w14:noFill/>
        <w14:prstDash w14:val="solid"/>
        <w14:bevel/>
      </w14:textOutline>
      <w14:ligatures w14:val="none"/>
    </w:rPr>
  </w:style>
  <w:style w:type="paragraph" w:customStyle="1" w:styleId="Body">
    <w:name w:val="Body"/>
    <w:rsid w:val="004D07E1"/>
    <w:pPr>
      <w:pBdr>
        <w:top w:val="nil"/>
        <w:left w:val="nil"/>
        <w:bottom w:val="nil"/>
        <w:right w:val="nil"/>
        <w:between w:val="nil"/>
        <w:bar w:val="nil"/>
      </w:pBdr>
      <w:spacing w:after="0" w:line="240" w:lineRule="auto"/>
    </w:pPr>
    <w:rPr>
      <w:rFonts w:ascii="Helvetica Neue" w:eastAsia="Arial Unicode MS" w:hAnsi="Helvetica Neue" w:cs="Arial Unicode MS"/>
      <w:color w:val="000000"/>
      <w:kern w:val="0"/>
      <w:sz w:val="22"/>
      <w:szCs w:val="22"/>
      <w:bdr w:val="nil"/>
      <w:lang w:val="en-US" w:eastAsia="en-GB"/>
      <w14:textOutline w14:w="0" w14:cap="flat" w14:cmpd="sng" w14:algn="ctr">
        <w14:noFill/>
        <w14:prstDash w14:val="solid"/>
        <w14:bevel/>
      </w14:textOutli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405</Words>
  <Characters>2311</Characters>
  <Application>Microsoft Office Word</Application>
  <DocSecurity>0</DocSecurity>
  <Lines>19</Lines>
  <Paragraphs>5</Paragraphs>
  <ScaleCrop>false</ScaleCrop>
  <Company/>
  <LinksUpToDate>false</LinksUpToDate>
  <CharactersWithSpaces>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Thompson</dc:creator>
  <cp:keywords/>
  <dc:description/>
  <cp:lastModifiedBy>Tony Thompson</cp:lastModifiedBy>
  <cp:revision>2</cp:revision>
  <dcterms:created xsi:type="dcterms:W3CDTF">2025-07-26T08:35:00Z</dcterms:created>
  <dcterms:modified xsi:type="dcterms:W3CDTF">2025-07-26T08:35:00Z</dcterms:modified>
</cp:coreProperties>
</file>